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0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353"/>
      </w:tblGrid>
      <w:tr w:rsidR="00566D14" w:rsidRPr="006B3359" w:rsidTr="00873B9F">
        <w:trPr>
          <w:trHeight w:val="558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6D14" w:rsidRPr="007616BE" w:rsidRDefault="00566D14" w:rsidP="00873B9F">
            <w:pPr>
              <w:shd w:val="clear" w:color="auto" w:fill="FFFFFF"/>
              <w:ind w:right="17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616BE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 w:rsidRPr="007616BE">
              <w:rPr>
                <w:b/>
                <w:bCs/>
                <w:color w:val="000000"/>
                <w:spacing w:val="-4"/>
                <w:sz w:val="18"/>
                <w:szCs w:val="18"/>
              </w:rPr>
              <w:t>П/П</w:t>
            </w: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19C3" w:rsidRDefault="00566D14" w:rsidP="00873B9F">
            <w:pPr>
              <w:shd w:val="clear" w:color="auto" w:fill="FFFFFF"/>
              <w:ind w:left="10" w:firstLine="26"/>
              <w:jc w:val="center"/>
              <w:rPr>
                <w:b/>
                <w:snapToGrid w:val="0"/>
                <w:sz w:val="18"/>
                <w:szCs w:val="18"/>
                <w:lang w:eastAsia="x-none"/>
              </w:rPr>
            </w:pPr>
            <w:r w:rsidRPr="007616BE">
              <w:rPr>
                <w:b/>
                <w:snapToGrid w:val="0"/>
                <w:sz w:val="18"/>
                <w:szCs w:val="18"/>
                <w:lang w:val="x-none" w:eastAsia="x-none"/>
              </w:rPr>
              <w:t>Наименование</w:t>
            </w:r>
            <w:r w:rsidRPr="007616BE">
              <w:rPr>
                <w:b/>
                <w:snapToGrid w:val="0"/>
                <w:sz w:val="18"/>
                <w:szCs w:val="18"/>
                <w:lang w:eastAsia="x-none"/>
              </w:rPr>
              <w:t xml:space="preserve">, уникальный номер записи </w:t>
            </w:r>
          </w:p>
          <w:p w:rsidR="00566D14" w:rsidRPr="007616BE" w:rsidRDefault="00566D14" w:rsidP="00873B9F">
            <w:pPr>
              <w:shd w:val="clear" w:color="auto" w:fill="FFFFFF"/>
              <w:ind w:left="10" w:firstLine="26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7616BE">
              <w:rPr>
                <w:b/>
                <w:snapToGrid w:val="0"/>
                <w:sz w:val="18"/>
                <w:szCs w:val="18"/>
                <w:lang w:eastAsia="x-none"/>
              </w:rPr>
              <w:t>в реестре аккредитованных лиц</w:t>
            </w:r>
          </w:p>
        </w:tc>
      </w:tr>
      <w:tr w:rsidR="003769DE" w:rsidRPr="006B3359" w:rsidTr="00227552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9DE" w:rsidRPr="007616BE" w:rsidRDefault="003769DE" w:rsidP="00227552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69DE" w:rsidRPr="007616BE" w:rsidRDefault="004853E9" w:rsidP="00227552">
            <w:pPr>
              <w:jc w:val="center"/>
              <w:rPr>
                <w:sz w:val="18"/>
                <w:szCs w:val="18"/>
              </w:rPr>
            </w:pPr>
            <w:r w:rsidRPr="007616BE">
              <w:rPr>
                <w:sz w:val="18"/>
                <w:szCs w:val="18"/>
              </w:rPr>
              <w:t>Испытательный центр Общества с</w:t>
            </w:r>
            <w:r w:rsidR="009975AB" w:rsidRPr="007616BE">
              <w:rPr>
                <w:sz w:val="18"/>
                <w:szCs w:val="18"/>
              </w:rPr>
              <w:t xml:space="preserve"> ограниченной ответственностью «ПРОММАШ ТЕСТ»</w:t>
            </w:r>
          </w:p>
          <w:p w:rsidR="003769DE" w:rsidRPr="007616BE" w:rsidRDefault="004853E9" w:rsidP="00227552">
            <w:pPr>
              <w:jc w:val="center"/>
              <w:rPr>
                <w:sz w:val="18"/>
                <w:szCs w:val="18"/>
              </w:rPr>
            </w:pPr>
            <w:r w:rsidRPr="007616BE">
              <w:rPr>
                <w:b/>
                <w:sz w:val="18"/>
                <w:szCs w:val="18"/>
              </w:rPr>
              <w:t>RA.RU.21ВС05</w:t>
            </w:r>
          </w:p>
        </w:tc>
      </w:tr>
      <w:tr w:rsidR="001734F4" w:rsidRPr="006B3359" w:rsidTr="00227552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F4" w:rsidRPr="007616BE" w:rsidRDefault="001734F4" w:rsidP="00227552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F4" w:rsidRPr="007616BE" w:rsidRDefault="001734F4" w:rsidP="001734F4">
            <w:pPr>
              <w:jc w:val="center"/>
              <w:rPr>
                <w:sz w:val="18"/>
                <w:szCs w:val="18"/>
              </w:rPr>
            </w:pPr>
            <w:r w:rsidRPr="007616BE">
              <w:rPr>
                <w:sz w:val="18"/>
                <w:szCs w:val="18"/>
              </w:rPr>
              <w:t>Испытательная лаборатория «АвтоТракторные Средства» Испытательного центра ООО «ПРОММАШ ТЕСТ»</w:t>
            </w:r>
          </w:p>
          <w:p w:rsidR="001734F4" w:rsidRPr="007616BE" w:rsidRDefault="001734F4" w:rsidP="001734F4">
            <w:pPr>
              <w:jc w:val="center"/>
              <w:rPr>
                <w:sz w:val="18"/>
                <w:szCs w:val="18"/>
              </w:rPr>
            </w:pPr>
            <w:r w:rsidRPr="007616BE">
              <w:rPr>
                <w:b/>
                <w:sz w:val="18"/>
                <w:szCs w:val="18"/>
              </w:rPr>
              <w:t>RA.RU.21НА71</w:t>
            </w:r>
          </w:p>
        </w:tc>
      </w:tr>
      <w:tr w:rsidR="006B66FB" w:rsidRPr="006B3359" w:rsidTr="00227552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66FB" w:rsidRPr="007616BE" w:rsidRDefault="006B66FB" w:rsidP="00227552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0345" w:rsidRDefault="007C0345" w:rsidP="007C0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D0143">
              <w:rPr>
                <w:color w:val="000000" w:themeColor="text1"/>
                <w:sz w:val="18"/>
                <w:szCs w:val="18"/>
              </w:rPr>
              <w:t xml:space="preserve">Испытательный центр Обособленного </w:t>
            </w:r>
            <w:r>
              <w:rPr>
                <w:color w:val="000000" w:themeColor="text1"/>
                <w:sz w:val="18"/>
                <w:szCs w:val="18"/>
              </w:rPr>
              <w:t>подразделения ООО «ПРОММАШ ТЕСТ»</w:t>
            </w:r>
          </w:p>
          <w:p w:rsidR="006B66FB" w:rsidRPr="007616BE" w:rsidRDefault="007C0345" w:rsidP="007C0345">
            <w:pPr>
              <w:jc w:val="center"/>
              <w:rPr>
                <w:sz w:val="18"/>
                <w:szCs w:val="18"/>
              </w:rPr>
            </w:pPr>
            <w:r w:rsidRPr="003D0143">
              <w:rPr>
                <w:b/>
                <w:color w:val="000000" w:themeColor="text1"/>
                <w:sz w:val="18"/>
                <w:szCs w:val="18"/>
              </w:rPr>
              <w:t>RA.RU.21ОК59</w:t>
            </w:r>
          </w:p>
        </w:tc>
      </w:tr>
      <w:tr w:rsidR="001E566F" w:rsidRPr="006B3359" w:rsidTr="00227552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66F" w:rsidRPr="007616BE" w:rsidRDefault="001E566F" w:rsidP="00227552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  <w:bookmarkStart w:id="0" w:name="_GoBack"/>
            <w:bookmarkEnd w:id="0"/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4805" w:rsidRPr="007616BE" w:rsidRDefault="00894805" w:rsidP="00227552">
            <w:pPr>
              <w:jc w:val="center"/>
              <w:rPr>
                <w:sz w:val="18"/>
                <w:szCs w:val="18"/>
              </w:rPr>
            </w:pPr>
            <w:r w:rsidRPr="007616BE">
              <w:rPr>
                <w:sz w:val="18"/>
                <w:szCs w:val="18"/>
              </w:rPr>
              <w:t>Испытательная лаборатория «Нижегородский центр технической диагностики» Общество с ограниченной ответственностью «ПРОММАШ ТЕСТ Регионы»</w:t>
            </w:r>
          </w:p>
          <w:p w:rsidR="001E566F" w:rsidRPr="007616BE" w:rsidRDefault="00894805" w:rsidP="00227552">
            <w:pPr>
              <w:jc w:val="center"/>
              <w:rPr>
                <w:sz w:val="18"/>
                <w:szCs w:val="18"/>
              </w:rPr>
            </w:pPr>
            <w:r w:rsidRPr="007616BE">
              <w:rPr>
                <w:b/>
                <w:sz w:val="18"/>
                <w:szCs w:val="18"/>
              </w:rPr>
              <w:t>RA.RU.21ОВ57</w:t>
            </w:r>
          </w:p>
        </w:tc>
      </w:tr>
      <w:tr w:rsidR="001E566F" w:rsidRPr="006B3359" w:rsidTr="00227552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66F" w:rsidRPr="007616BE" w:rsidRDefault="001E566F" w:rsidP="00227552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66F" w:rsidRPr="007616BE" w:rsidRDefault="009975AB" w:rsidP="00227552">
            <w:pPr>
              <w:jc w:val="center"/>
              <w:rPr>
                <w:sz w:val="18"/>
                <w:szCs w:val="18"/>
              </w:rPr>
            </w:pPr>
            <w:r w:rsidRPr="007616BE">
              <w:rPr>
                <w:sz w:val="18"/>
                <w:szCs w:val="18"/>
              </w:rPr>
              <w:t>Испытательная лаборатория взрывозащищенного оборудования Общества с ограниченной ответственностью «ТЕХБЕЗОПАСНОСТЬ»</w:t>
            </w:r>
          </w:p>
          <w:p w:rsidR="00106F06" w:rsidRPr="007616BE" w:rsidRDefault="00106F06" w:rsidP="00227552">
            <w:pPr>
              <w:jc w:val="center"/>
              <w:rPr>
                <w:b/>
                <w:sz w:val="18"/>
                <w:szCs w:val="18"/>
              </w:rPr>
            </w:pPr>
            <w:r w:rsidRPr="007616BE">
              <w:rPr>
                <w:b/>
                <w:sz w:val="18"/>
                <w:szCs w:val="18"/>
              </w:rPr>
              <w:t>RA.RU.21НВ54</w:t>
            </w:r>
          </w:p>
        </w:tc>
      </w:tr>
      <w:tr w:rsidR="001734F4" w:rsidRPr="006B3359" w:rsidTr="00227552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F4" w:rsidRPr="007616BE" w:rsidRDefault="001734F4" w:rsidP="001734F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F4" w:rsidRPr="007616BE" w:rsidRDefault="001734F4" w:rsidP="001734F4">
            <w:pPr>
              <w:jc w:val="center"/>
              <w:rPr>
                <w:sz w:val="18"/>
                <w:szCs w:val="18"/>
              </w:rPr>
            </w:pPr>
            <w:r w:rsidRPr="007616BE">
              <w:rPr>
                <w:sz w:val="18"/>
                <w:szCs w:val="18"/>
              </w:rPr>
              <w:t>Испытательная лаборатория механических транспортных средств и прицепов, их составных частей и предметов оборудования Общества с ограниченной ответственностью «Эксперимент»</w:t>
            </w:r>
          </w:p>
          <w:p w:rsidR="001734F4" w:rsidRPr="007616BE" w:rsidRDefault="001734F4" w:rsidP="001734F4">
            <w:pPr>
              <w:jc w:val="center"/>
              <w:rPr>
                <w:b/>
                <w:sz w:val="18"/>
                <w:szCs w:val="18"/>
              </w:rPr>
            </w:pPr>
            <w:r w:rsidRPr="007616BE">
              <w:rPr>
                <w:b/>
                <w:sz w:val="18"/>
                <w:szCs w:val="18"/>
              </w:rPr>
              <w:t>РОСС RU.0001.21МТ53</w:t>
            </w:r>
          </w:p>
        </w:tc>
      </w:tr>
      <w:tr w:rsidR="001734F4" w:rsidRPr="006B3359" w:rsidTr="00227552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F4" w:rsidRPr="007616BE" w:rsidRDefault="001734F4" w:rsidP="001734F4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F4" w:rsidRPr="007616BE" w:rsidRDefault="001734F4" w:rsidP="001734F4">
            <w:pPr>
              <w:jc w:val="center"/>
              <w:rPr>
                <w:sz w:val="18"/>
                <w:szCs w:val="18"/>
              </w:rPr>
            </w:pPr>
            <w:r w:rsidRPr="007616BE">
              <w:rPr>
                <w:sz w:val="18"/>
                <w:szCs w:val="18"/>
              </w:rPr>
              <w:t>Испытательный центр Общества с ограниченной ответственностью «Центр электротехнических испытаний»</w:t>
            </w:r>
          </w:p>
          <w:p w:rsidR="001734F4" w:rsidRPr="007616BE" w:rsidRDefault="001734F4" w:rsidP="001734F4">
            <w:pPr>
              <w:jc w:val="center"/>
              <w:rPr>
                <w:b/>
                <w:sz w:val="18"/>
                <w:szCs w:val="18"/>
              </w:rPr>
            </w:pPr>
            <w:r w:rsidRPr="007616BE">
              <w:rPr>
                <w:b/>
                <w:sz w:val="18"/>
                <w:szCs w:val="18"/>
              </w:rPr>
              <w:t>RA.RU.21НС66</w:t>
            </w:r>
          </w:p>
        </w:tc>
      </w:tr>
      <w:tr w:rsidR="001734F4" w:rsidRPr="006B3359" w:rsidTr="00227552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F4" w:rsidRPr="007616BE" w:rsidRDefault="001734F4" w:rsidP="00227552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B71" w:rsidRPr="007616BE" w:rsidRDefault="00B07B71" w:rsidP="00B07B71">
            <w:pPr>
              <w:jc w:val="center"/>
              <w:rPr>
                <w:sz w:val="18"/>
                <w:szCs w:val="18"/>
              </w:rPr>
            </w:pPr>
            <w:r w:rsidRPr="007616BE">
              <w:rPr>
                <w:sz w:val="18"/>
                <w:szCs w:val="18"/>
              </w:rPr>
              <w:t>Испытательная лаборатория Общества с ограниченной ответственностью «Пожарная Сертификационная Компания»</w:t>
            </w:r>
          </w:p>
          <w:p w:rsidR="001734F4" w:rsidRPr="007616BE" w:rsidRDefault="00B07B71" w:rsidP="00B07B71">
            <w:pPr>
              <w:jc w:val="center"/>
              <w:rPr>
                <w:sz w:val="18"/>
                <w:szCs w:val="18"/>
              </w:rPr>
            </w:pPr>
            <w:r w:rsidRPr="007616BE">
              <w:rPr>
                <w:b/>
                <w:sz w:val="18"/>
                <w:szCs w:val="18"/>
              </w:rPr>
              <w:t>ТРПБ.RU.ИН90</w:t>
            </w:r>
          </w:p>
        </w:tc>
      </w:tr>
      <w:tr w:rsidR="001734F4" w:rsidRPr="006B3359" w:rsidTr="00227552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4F4" w:rsidRPr="007616BE" w:rsidRDefault="001734F4" w:rsidP="00227552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B71" w:rsidRPr="007616BE" w:rsidRDefault="00B07B71" w:rsidP="00B07B71">
            <w:pPr>
              <w:jc w:val="center"/>
              <w:rPr>
                <w:sz w:val="18"/>
                <w:szCs w:val="18"/>
              </w:rPr>
            </w:pPr>
            <w:r w:rsidRPr="007616BE">
              <w:rPr>
                <w:sz w:val="18"/>
                <w:szCs w:val="18"/>
              </w:rPr>
              <w:t>Испытательная лаборатория (центр) радиоэлектронной аппаратуры и бытовых электроприборов Общества с ограниченной ответственностью «АЛЕКСАНДРОВСКИЙ ИСПЫТАТЕЛЬНЫЙ ЦЕНТР»</w:t>
            </w:r>
          </w:p>
          <w:p w:rsidR="001734F4" w:rsidRPr="007616BE" w:rsidRDefault="00B07B71" w:rsidP="00B07B71">
            <w:pPr>
              <w:jc w:val="center"/>
              <w:rPr>
                <w:sz w:val="18"/>
                <w:szCs w:val="18"/>
              </w:rPr>
            </w:pPr>
            <w:r w:rsidRPr="007616BE">
              <w:rPr>
                <w:b/>
                <w:sz w:val="18"/>
                <w:szCs w:val="18"/>
              </w:rPr>
              <w:t>RA.RU.21МО57</w:t>
            </w:r>
          </w:p>
        </w:tc>
      </w:tr>
      <w:tr w:rsidR="007616BE" w:rsidRPr="006B3359" w:rsidTr="00227552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6BE" w:rsidRPr="007616BE" w:rsidRDefault="007616BE" w:rsidP="007616BE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6BE" w:rsidRPr="007616BE" w:rsidRDefault="007616BE" w:rsidP="007616BE">
            <w:pPr>
              <w:jc w:val="center"/>
              <w:rPr>
                <w:sz w:val="18"/>
                <w:szCs w:val="18"/>
              </w:rPr>
            </w:pPr>
            <w:r w:rsidRPr="007616BE">
              <w:rPr>
                <w:sz w:val="18"/>
                <w:szCs w:val="18"/>
              </w:rPr>
              <w:t>Испытательная лаборатория (центр) Акционерного общества "Завод котельного оборудования "ИРБИС"</w:t>
            </w:r>
          </w:p>
          <w:p w:rsidR="007616BE" w:rsidRPr="007616BE" w:rsidRDefault="007616BE" w:rsidP="007616BE">
            <w:pPr>
              <w:jc w:val="center"/>
              <w:rPr>
                <w:b/>
                <w:sz w:val="18"/>
                <w:szCs w:val="18"/>
              </w:rPr>
            </w:pPr>
            <w:r w:rsidRPr="007616BE">
              <w:rPr>
                <w:b/>
                <w:sz w:val="18"/>
                <w:szCs w:val="18"/>
              </w:rPr>
              <w:t>РОСС RU.0001.22МХ16</w:t>
            </w:r>
          </w:p>
        </w:tc>
      </w:tr>
      <w:tr w:rsidR="007616BE" w:rsidRPr="006B3359" w:rsidTr="00227552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6BE" w:rsidRPr="007616BE" w:rsidRDefault="007616BE" w:rsidP="007616BE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6BE" w:rsidRPr="00F55F6C" w:rsidRDefault="007616BE" w:rsidP="007616BE">
            <w:pPr>
              <w:jc w:val="center"/>
              <w:rPr>
                <w:b/>
                <w:sz w:val="18"/>
                <w:szCs w:val="18"/>
              </w:rPr>
            </w:pPr>
            <w:r w:rsidRPr="00F55F6C">
              <w:rPr>
                <w:sz w:val="18"/>
                <w:szCs w:val="18"/>
              </w:rPr>
              <w:t>Испытательная лаборатория Общества с ограниченной ответственностью "ТЕСТ-ИНЖИНИРИНГ"</w:t>
            </w:r>
            <w:r w:rsidRPr="00F55F6C">
              <w:rPr>
                <w:b/>
                <w:sz w:val="18"/>
                <w:szCs w:val="18"/>
              </w:rPr>
              <w:br/>
              <w:t>RA.RU.21МР40</w:t>
            </w:r>
          </w:p>
        </w:tc>
      </w:tr>
      <w:tr w:rsidR="002B249E" w:rsidRPr="006B3359" w:rsidTr="00227552">
        <w:trPr>
          <w:trHeight w:val="167"/>
        </w:trPr>
        <w:tc>
          <w:tcPr>
            <w:tcW w:w="41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249E" w:rsidRPr="00223010" w:rsidRDefault="002B249E" w:rsidP="007616BE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right="17" w:firstLine="0"/>
              <w:rPr>
                <w:rFonts w:ascii="Times New Roman" w:hAnsi="Times New Roman"/>
                <w:snapToGrid w:val="0"/>
                <w:sz w:val="18"/>
                <w:szCs w:val="18"/>
                <w:lang w:val="x-none" w:eastAsia="x-none"/>
              </w:rPr>
            </w:pPr>
          </w:p>
        </w:tc>
        <w:tc>
          <w:tcPr>
            <w:tcW w:w="45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3010" w:rsidRPr="00223010" w:rsidRDefault="00223010" w:rsidP="00223010">
            <w:pPr>
              <w:jc w:val="center"/>
              <w:rPr>
                <w:sz w:val="18"/>
              </w:rPr>
            </w:pPr>
            <w:r w:rsidRPr="00223010">
              <w:rPr>
                <w:sz w:val="18"/>
              </w:rPr>
              <w:t>Испытательная лаборатория Ассоциации экспертов по сертификации и испытаниям продукции "Сертификационный центр "НАСТХОЛ"</w:t>
            </w:r>
          </w:p>
          <w:p w:rsidR="002B249E" w:rsidRPr="00642664" w:rsidRDefault="00223010" w:rsidP="00223010">
            <w:pPr>
              <w:jc w:val="center"/>
              <w:rPr>
                <w:color w:val="FF0000"/>
                <w:sz w:val="18"/>
                <w:szCs w:val="18"/>
              </w:rPr>
            </w:pPr>
            <w:r w:rsidRPr="00223010">
              <w:rPr>
                <w:b/>
                <w:sz w:val="18"/>
              </w:rPr>
              <w:t>РОСС RU.0001.21ГБ06</w:t>
            </w:r>
          </w:p>
        </w:tc>
      </w:tr>
    </w:tbl>
    <w:p w:rsidR="0061098F" w:rsidRDefault="0061098F" w:rsidP="0061098F"/>
    <w:sectPr w:rsidR="0061098F" w:rsidSect="00D8089A">
      <w:pgSz w:w="8625" w:h="14100"/>
      <w:pgMar w:top="709" w:right="850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89A" w:rsidRDefault="00D8089A" w:rsidP="00D8089A">
      <w:r>
        <w:separator/>
      </w:r>
    </w:p>
  </w:endnote>
  <w:endnote w:type="continuationSeparator" w:id="0">
    <w:p w:rsidR="00D8089A" w:rsidRDefault="00D8089A" w:rsidP="00D8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89A" w:rsidRDefault="00D8089A" w:rsidP="00D8089A">
      <w:r>
        <w:separator/>
      </w:r>
    </w:p>
  </w:footnote>
  <w:footnote w:type="continuationSeparator" w:id="0">
    <w:p w:rsidR="00D8089A" w:rsidRDefault="00D8089A" w:rsidP="00D80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2E3"/>
    <w:multiLevelType w:val="hybridMultilevel"/>
    <w:tmpl w:val="2C3EBE20"/>
    <w:lvl w:ilvl="0" w:tplc="0419000F">
      <w:start w:val="1"/>
      <w:numFmt w:val="decimal"/>
      <w:lvlText w:val="%1."/>
      <w:lvlJc w:val="left"/>
      <w:pPr>
        <w:ind w:left="811" w:hanging="360"/>
      </w:pPr>
    </w:lvl>
    <w:lvl w:ilvl="1" w:tplc="04190019" w:tentative="1">
      <w:start w:val="1"/>
      <w:numFmt w:val="lowerLetter"/>
      <w:lvlText w:val="%2."/>
      <w:lvlJc w:val="left"/>
      <w:pPr>
        <w:ind w:left="1531" w:hanging="360"/>
      </w:pPr>
    </w:lvl>
    <w:lvl w:ilvl="2" w:tplc="0419001B" w:tentative="1">
      <w:start w:val="1"/>
      <w:numFmt w:val="lowerRoman"/>
      <w:lvlText w:val="%3."/>
      <w:lvlJc w:val="right"/>
      <w:pPr>
        <w:ind w:left="2251" w:hanging="180"/>
      </w:pPr>
    </w:lvl>
    <w:lvl w:ilvl="3" w:tplc="0419000F" w:tentative="1">
      <w:start w:val="1"/>
      <w:numFmt w:val="decimal"/>
      <w:lvlText w:val="%4."/>
      <w:lvlJc w:val="left"/>
      <w:pPr>
        <w:ind w:left="2971" w:hanging="360"/>
      </w:pPr>
    </w:lvl>
    <w:lvl w:ilvl="4" w:tplc="04190019" w:tentative="1">
      <w:start w:val="1"/>
      <w:numFmt w:val="lowerLetter"/>
      <w:lvlText w:val="%5."/>
      <w:lvlJc w:val="left"/>
      <w:pPr>
        <w:ind w:left="3691" w:hanging="360"/>
      </w:pPr>
    </w:lvl>
    <w:lvl w:ilvl="5" w:tplc="0419001B" w:tentative="1">
      <w:start w:val="1"/>
      <w:numFmt w:val="lowerRoman"/>
      <w:lvlText w:val="%6."/>
      <w:lvlJc w:val="right"/>
      <w:pPr>
        <w:ind w:left="4411" w:hanging="180"/>
      </w:pPr>
    </w:lvl>
    <w:lvl w:ilvl="6" w:tplc="0419000F" w:tentative="1">
      <w:start w:val="1"/>
      <w:numFmt w:val="decimal"/>
      <w:lvlText w:val="%7."/>
      <w:lvlJc w:val="left"/>
      <w:pPr>
        <w:ind w:left="5131" w:hanging="360"/>
      </w:pPr>
    </w:lvl>
    <w:lvl w:ilvl="7" w:tplc="04190019" w:tentative="1">
      <w:start w:val="1"/>
      <w:numFmt w:val="lowerLetter"/>
      <w:lvlText w:val="%8."/>
      <w:lvlJc w:val="left"/>
      <w:pPr>
        <w:ind w:left="5851" w:hanging="360"/>
      </w:pPr>
    </w:lvl>
    <w:lvl w:ilvl="8" w:tplc="041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" w15:restartNumberingAfterBreak="0">
    <w:nsid w:val="09FB18D2"/>
    <w:multiLevelType w:val="hybridMultilevel"/>
    <w:tmpl w:val="89B6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536"/>
    <w:multiLevelType w:val="hybridMultilevel"/>
    <w:tmpl w:val="841CC006"/>
    <w:lvl w:ilvl="0" w:tplc="192AB6F6">
      <w:start w:val="1"/>
      <w:numFmt w:val="decimal"/>
      <w:lvlText w:val="%1."/>
      <w:lvlJc w:val="left"/>
      <w:pPr>
        <w:ind w:left="456" w:hanging="42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116" w:hanging="360"/>
      </w:pPr>
    </w:lvl>
    <w:lvl w:ilvl="2" w:tplc="0419001B">
      <w:start w:val="1"/>
      <w:numFmt w:val="lowerRoman"/>
      <w:lvlText w:val="%3."/>
      <w:lvlJc w:val="right"/>
      <w:pPr>
        <w:ind w:left="1836" w:hanging="180"/>
      </w:pPr>
    </w:lvl>
    <w:lvl w:ilvl="3" w:tplc="0419000F">
      <w:start w:val="1"/>
      <w:numFmt w:val="decimal"/>
      <w:lvlText w:val="%4."/>
      <w:lvlJc w:val="left"/>
      <w:pPr>
        <w:ind w:left="2556" w:hanging="360"/>
      </w:pPr>
    </w:lvl>
    <w:lvl w:ilvl="4" w:tplc="04190019">
      <w:start w:val="1"/>
      <w:numFmt w:val="lowerLetter"/>
      <w:lvlText w:val="%5."/>
      <w:lvlJc w:val="left"/>
      <w:pPr>
        <w:ind w:left="3276" w:hanging="360"/>
      </w:pPr>
    </w:lvl>
    <w:lvl w:ilvl="5" w:tplc="0419001B">
      <w:start w:val="1"/>
      <w:numFmt w:val="lowerRoman"/>
      <w:lvlText w:val="%6."/>
      <w:lvlJc w:val="right"/>
      <w:pPr>
        <w:ind w:left="3996" w:hanging="180"/>
      </w:pPr>
    </w:lvl>
    <w:lvl w:ilvl="6" w:tplc="0419000F">
      <w:start w:val="1"/>
      <w:numFmt w:val="decimal"/>
      <w:lvlText w:val="%7."/>
      <w:lvlJc w:val="left"/>
      <w:pPr>
        <w:ind w:left="4716" w:hanging="360"/>
      </w:pPr>
    </w:lvl>
    <w:lvl w:ilvl="7" w:tplc="04190019">
      <w:start w:val="1"/>
      <w:numFmt w:val="lowerLetter"/>
      <w:lvlText w:val="%8."/>
      <w:lvlJc w:val="left"/>
      <w:pPr>
        <w:ind w:left="5436" w:hanging="360"/>
      </w:pPr>
    </w:lvl>
    <w:lvl w:ilvl="8" w:tplc="0419001B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29"/>
    <w:rsid w:val="00006915"/>
    <w:rsid w:val="00031963"/>
    <w:rsid w:val="00031EE0"/>
    <w:rsid w:val="00043532"/>
    <w:rsid w:val="000C1091"/>
    <w:rsid w:val="000D165B"/>
    <w:rsid w:val="000D7F09"/>
    <w:rsid w:val="000E540B"/>
    <w:rsid w:val="000E5594"/>
    <w:rsid w:val="000F52E8"/>
    <w:rsid w:val="000F7B4C"/>
    <w:rsid w:val="00105018"/>
    <w:rsid w:val="00106F06"/>
    <w:rsid w:val="001212C3"/>
    <w:rsid w:val="001271D3"/>
    <w:rsid w:val="001405E7"/>
    <w:rsid w:val="00144219"/>
    <w:rsid w:val="001734F4"/>
    <w:rsid w:val="001A198D"/>
    <w:rsid w:val="001B1050"/>
    <w:rsid w:val="001B108D"/>
    <w:rsid w:val="001E566F"/>
    <w:rsid w:val="002006F3"/>
    <w:rsid w:val="00216201"/>
    <w:rsid w:val="00216D5E"/>
    <w:rsid w:val="00223010"/>
    <w:rsid w:val="00227552"/>
    <w:rsid w:val="002349A3"/>
    <w:rsid w:val="0027487F"/>
    <w:rsid w:val="002B249E"/>
    <w:rsid w:val="00303FA7"/>
    <w:rsid w:val="003075D5"/>
    <w:rsid w:val="00307E09"/>
    <w:rsid w:val="003537D7"/>
    <w:rsid w:val="003769DE"/>
    <w:rsid w:val="003D0143"/>
    <w:rsid w:val="003D7B00"/>
    <w:rsid w:val="003F19C3"/>
    <w:rsid w:val="00436247"/>
    <w:rsid w:val="004639E0"/>
    <w:rsid w:val="00467C29"/>
    <w:rsid w:val="004853E9"/>
    <w:rsid w:val="004C3956"/>
    <w:rsid w:val="004C6F9B"/>
    <w:rsid w:val="004F70F3"/>
    <w:rsid w:val="00504673"/>
    <w:rsid w:val="00521324"/>
    <w:rsid w:val="00566D14"/>
    <w:rsid w:val="00575DC4"/>
    <w:rsid w:val="005A45FB"/>
    <w:rsid w:val="005B78C3"/>
    <w:rsid w:val="005D0EF3"/>
    <w:rsid w:val="005D3E1D"/>
    <w:rsid w:val="005F192E"/>
    <w:rsid w:val="005F6F85"/>
    <w:rsid w:val="0061098F"/>
    <w:rsid w:val="00642664"/>
    <w:rsid w:val="006643B3"/>
    <w:rsid w:val="006B3359"/>
    <w:rsid w:val="006B66FB"/>
    <w:rsid w:val="006D05DB"/>
    <w:rsid w:val="00722D8A"/>
    <w:rsid w:val="007444F9"/>
    <w:rsid w:val="00746F10"/>
    <w:rsid w:val="007616BE"/>
    <w:rsid w:val="007A04B7"/>
    <w:rsid w:val="007A6E8D"/>
    <w:rsid w:val="007C0345"/>
    <w:rsid w:val="007F3EBF"/>
    <w:rsid w:val="00810A02"/>
    <w:rsid w:val="008260FD"/>
    <w:rsid w:val="00845C98"/>
    <w:rsid w:val="00850E3C"/>
    <w:rsid w:val="00863E55"/>
    <w:rsid w:val="008645F5"/>
    <w:rsid w:val="00873B9F"/>
    <w:rsid w:val="00894805"/>
    <w:rsid w:val="008E7E94"/>
    <w:rsid w:val="008F47C1"/>
    <w:rsid w:val="00900FFA"/>
    <w:rsid w:val="00901E5A"/>
    <w:rsid w:val="00906FD9"/>
    <w:rsid w:val="0092584D"/>
    <w:rsid w:val="00972F2A"/>
    <w:rsid w:val="00981DCF"/>
    <w:rsid w:val="00983140"/>
    <w:rsid w:val="00991B75"/>
    <w:rsid w:val="0099730F"/>
    <w:rsid w:val="009975AB"/>
    <w:rsid w:val="00997634"/>
    <w:rsid w:val="009C1FAA"/>
    <w:rsid w:val="009E59EB"/>
    <w:rsid w:val="00A32F72"/>
    <w:rsid w:val="00A561A7"/>
    <w:rsid w:val="00A73BE5"/>
    <w:rsid w:val="00A77656"/>
    <w:rsid w:val="00A87712"/>
    <w:rsid w:val="00AB0B98"/>
    <w:rsid w:val="00AC776B"/>
    <w:rsid w:val="00AF1827"/>
    <w:rsid w:val="00B07B71"/>
    <w:rsid w:val="00B4366B"/>
    <w:rsid w:val="00B636A8"/>
    <w:rsid w:val="00B741F0"/>
    <w:rsid w:val="00B76D43"/>
    <w:rsid w:val="00B86B7F"/>
    <w:rsid w:val="00BC1C40"/>
    <w:rsid w:val="00BD4523"/>
    <w:rsid w:val="00BE0561"/>
    <w:rsid w:val="00BF42C0"/>
    <w:rsid w:val="00C1343C"/>
    <w:rsid w:val="00C342F7"/>
    <w:rsid w:val="00C45A7D"/>
    <w:rsid w:val="00C63829"/>
    <w:rsid w:val="00C800CA"/>
    <w:rsid w:val="00C85BBA"/>
    <w:rsid w:val="00CA2DBD"/>
    <w:rsid w:val="00CB5AA5"/>
    <w:rsid w:val="00CD4D69"/>
    <w:rsid w:val="00D066C5"/>
    <w:rsid w:val="00D5318C"/>
    <w:rsid w:val="00D764F9"/>
    <w:rsid w:val="00D8089A"/>
    <w:rsid w:val="00D92085"/>
    <w:rsid w:val="00DE7293"/>
    <w:rsid w:val="00E51B5A"/>
    <w:rsid w:val="00E53449"/>
    <w:rsid w:val="00E864DC"/>
    <w:rsid w:val="00F01E14"/>
    <w:rsid w:val="00F15F1E"/>
    <w:rsid w:val="00F55F6C"/>
    <w:rsid w:val="00F76ECA"/>
    <w:rsid w:val="00FE6581"/>
    <w:rsid w:val="00FF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5579F-617E-4859-9CB6-5A30D2CE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C3956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5F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5F6F85"/>
    <w:pPr>
      <w:widowControl w:val="0"/>
      <w:spacing w:after="0" w:line="300" w:lineRule="auto"/>
      <w:ind w:firstLine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0">
    <w:name w:val="Body Text Indent 2"/>
    <w:basedOn w:val="a"/>
    <w:link w:val="21"/>
    <w:rsid w:val="00A77656"/>
    <w:pPr>
      <w:ind w:left="1430"/>
      <w:jc w:val="center"/>
    </w:pPr>
    <w:rPr>
      <w:snapToGrid w:val="0"/>
      <w:sz w:val="24"/>
    </w:rPr>
  </w:style>
  <w:style w:type="character" w:customStyle="1" w:styleId="21">
    <w:name w:val="Основной текст с отступом 2 Знак"/>
    <w:basedOn w:val="a0"/>
    <w:link w:val="20"/>
    <w:rsid w:val="00A7765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61098F"/>
    <w:rPr>
      <w:rFonts w:eastAsiaTheme="minorHAnsi"/>
      <w:sz w:val="24"/>
      <w:szCs w:val="24"/>
    </w:rPr>
  </w:style>
  <w:style w:type="paragraph" w:styleId="a5">
    <w:name w:val="List Paragraph"/>
    <w:basedOn w:val="a"/>
    <w:uiPriority w:val="34"/>
    <w:qFormat/>
    <w:rsid w:val="0061098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BD4523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азвание Знак"/>
    <w:basedOn w:val="a0"/>
    <w:link w:val="a6"/>
    <w:rsid w:val="00BD4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8089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08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939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5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5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74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8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89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Можжина Мария Андреевна</dc:creator>
  <cp:keywords/>
  <dc:description/>
  <cp:lastModifiedBy>Колесникова Екатерина Александровна</cp:lastModifiedBy>
  <cp:revision>90</cp:revision>
  <dcterms:created xsi:type="dcterms:W3CDTF">2017-12-04T14:51:00Z</dcterms:created>
  <dcterms:modified xsi:type="dcterms:W3CDTF">2025-06-18T11:09:00Z</dcterms:modified>
</cp:coreProperties>
</file>